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B50" w:rsidRPr="00040BB0" w:rsidRDefault="00C64B50" w:rsidP="00C64B50">
      <w:pPr>
        <w:jc w:val="center"/>
        <w:rPr>
          <w:b/>
          <w:sz w:val="28"/>
          <w:szCs w:val="28"/>
        </w:rPr>
      </w:pPr>
      <w:r w:rsidRPr="00040BB0">
        <w:rPr>
          <w:b/>
          <w:sz w:val="28"/>
          <w:szCs w:val="28"/>
        </w:rPr>
        <w:t xml:space="preserve">Программа </w:t>
      </w:r>
    </w:p>
    <w:p w:rsidR="00C64B50" w:rsidRPr="00040BB0" w:rsidRDefault="00C64B50" w:rsidP="00C64B50">
      <w:pPr>
        <w:jc w:val="center"/>
        <w:rPr>
          <w:b/>
          <w:sz w:val="28"/>
          <w:szCs w:val="28"/>
        </w:rPr>
      </w:pPr>
      <w:r w:rsidRPr="00040BB0">
        <w:rPr>
          <w:b/>
          <w:sz w:val="28"/>
          <w:szCs w:val="28"/>
        </w:rPr>
        <w:t xml:space="preserve">расширенного заседания Совета по образованию </w:t>
      </w:r>
    </w:p>
    <w:p w:rsidR="00C64B50" w:rsidRPr="00040BB0" w:rsidRDefault="00C64B50" w:rsidP="00C64B50">
      <w:pPr>
        <w:jc w:val="center"/>
        <w:rPr>
          <w:b/>
          <w:sz w:val="28"/>
          <w:szCs w:val="28"/>
        </w:rPr>
      </w:pPr>
    </w:p>
    <w:p w:rsidR="00C64B50" w:rsidRPr="00AE12D1" w:rsidRDefault="00C64B50" w:rsidP="00C64B50">
      <w:pPr>
        <w:spacing w:line="276" w:lineRule="auto"/>
        <w:rPr>
          <w:sz w:val="28"/>
          <w:szCs w:val="28"/>
        </w:rPr>
      </w:pPr>
      <w:r w:rsidRPr="00AE12D1">
        <w:rPr>
          <w:sz w:val="28"/>
          <w:szCs w:val="28"/>
        </w:rPr>
        <w:t xml:space="preserve">Дата проведения </w:t>
      </w:r>
      <w:r w:rsidR="007425D7">
        <w:rPr>
          <w:sz w:val="28"/>
          <w:szCs w:val="28"/>
        </w:rPr>
        <w:t>–</w:t>
      </w:r>
      <w:r w:rsidRPr="00AE12D1">
        <w:rPr>
          <w:sz w:val="28"/>
          <w:szCs w:val="28"/>
        </w:rPr>
        <w:t xml:space="preserve"> </w:t>
      </w:r>
      <w:r w:rsidR="007425D7">
        <w:rPr>
          <w:sz w:val="28"/>
          <w:szCs w:val="28"/>
        </w:rPr>
        <w:t>4 мая</w:t>
      </w:r>
      <w:bookmarkStart w:id="0" w:name="_GoBack"/>
      <w:bookmarkEnd w:id="0"/>
      <w:r w:rsidRPr="00AE12D1">
        <w:rPr>
          <w:sz w:val="28"/>
          <w:szCs w:val="28"/>
        </w:rPr>
        <w:t xml:space="preserve"> 202</w:t>
      </w:r>
      <w:r w:rsidR="00496453">
        <w:rPr>
          <w:sz w:val="28"/>
          <w:szCs w:val="28"/>
        </w:rPr>
        <w:t>6</w:t>
      </w:r>
      <w:r w:rsidRPr="00AE12D1">
        <w:rPr>
          <w:sz w:val="28"/>
          <w:szCs w:val="28"/>
        </w:rPr>
        <w:t xml:space="preserve"> года</w:t>
      </w:r>
    </w:p>
    <w:p w:rsidR="00C64B50" w:rsidRPr="00B82232" w:rsidRDefault="00C64B50" w:rsidP="00C64B50">
      <w:pPr>
        <w:spacing w:line="276" w:lineRule="auto"/>
        <w:rPr>
          <w:sz w:val="28"/>
          <w:szCs w:val="28"/>
        </w:rPr>
      </w:pPr>
      <w:r w:rsidRPr="00AE12D1">
        <w:rPr>
          <w:sz w:val="28"/>
          <w:szCs w:val="28"/>
        </w:rPr>
        <w:t xml:space="preserve">Место </w:t>
      </w:r>
      <w:r w:rsidR="00E23DB7" w:rsidRPr="00AE12D1">
        <w:rPr>
          <w:sz w:val="28"/>
          <w:szCs w:val="28"/>
        </w:rPr>
        <w:t>проведения -</w:t>
      </w:r>
      <w:r w:rsidR="00B82232" w:rsidRPr="00B82232">
        <w:rPr>
          <w:i/>
          <w:sz w:val="28"/>
          <w:szCs w:val="28"/>
        </w:rPr>
        <w:t xml:space="preserve"> </w:t>
      </w:r>
      <w:r w:rsidR="00B82232" w:rsidRPr="00B82232">
        <w:rPr>
          <w:sz w:val="28"/>
          <w:szCs w:val="28"/>
        </w:rPr>
        <w:t xml:space="preserve">МБОУ «Лицей №2» города Буинска </w:t>
      </w:r>
      <w:proofErr w:type="spellStart"/>
      <w:r w:rsidR="00B82232" w:rsidRPr="00B82232">
        <w:rPr>
          <w:sz w:val="28"/>
          <w:szCs w:val="28"/>
        </w:rPr>
        <w:t>Буинского</w:t>
      </w:r>
      <w:proofErr w:type="spellEnd"/>
      <w:r w:rsidR="00B82232" w:rsidRPr="00B82232">
        <w:rPr>
          <w:sz w:val="28"/>
          <w:szCs w:val="28"/>
        </w:rPr>
        <w:t xml:space="preserve"> муниципального района РТ </w:t>
      </w:r>
      <w:r w:rsidR="00B46D92" w:rsidRPr="00B82232">
        <w:rPr>
          <w:sz w:val="28"/>
          <w:szCs w:val="28"/>
        </w:rPr>
        <w:t xml:space="preserve"> </w:t>
      </w:r>
    </w:p>
    <w:p w:rsidR="00C64B50" w:rsidRDefault="00C64B50" w:rsidP="00C64B50">
      <w:pPr>
        <w:spacing w:line="276" w:lineRule="auto"/>
        <w:rPr>
          <w:sz w:val="28"/>
          <w:szCs w:val="28"/>
        </w:rPr>
      </w:pPr>
      <w:r w:rsidRPr="00AE12D1">
        <w:rPr>
          <w:sz w:val="28"/>
          <w:szCs w:val="28"/>
        </w:rPr>
        <w:t xml:space="preserve">Начало – </w:t>
      </w:r>
      <w:r w:rsidR="0007760B">
        <w:rPr>
          <w:sz w:val="28"/>
          <w:szCs w:val="28"/>
        </w:rPr>
        <w:t>9.30</w:t>
      </w:r>
      <w:r w:rsidRPr="00AE12D1">
        <w:rPr>
          <w:sz w:val="28"/>
          <w:szCs w:val="28"/>
        </w:rPr>
        <w:t xml:space="preserve"> ч </w:t>
      </w:r>
    </w:p>
    <w:p w:rsidR="00490698" w:rsidRDefault="00490698" w:rsidP="009B2C1C">
      <w:pPr>
        <w:jc w:val="center"/>
        <w:rPr>
          <w:b/>
          <w:sz w:val="28"/>
          <w:szCs w:val="28"/>
        </w:rPr>
      </w:pPr>
    </w:p>
    <w:p w:rsidR="003D2A38" w:rsidRPr="009B2C1C" w:rsidRDefault="003D2A38" w:rsidP="009B2C1C">
      <w:pPr>
        <w:jc w:val="center"/>
        <w:rPr>
          <w:b/>
          <w:sz w:val="28"/>
          <w:szCs w:val="28"/>
        </w:rPr>
      </w:pPr>
      <w:r w:rsidRPr="009B2C1C">
        <w:rPr>
          <w:b/>
          <w:sz w:val="28"/>
          <w:szCs w:val="28"/>
        </w:rPr>
        <w:t>Тема: «Системный подход к повышению качества общего образования»</w:t>
      </w:r>
    </w:p>
    <w:p w:rsidR="00C64B50" w:rsidRDefault="00C64B50" w:rsidP="009B2C1C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"/>
        <w:gridCol w:w="4272"/>
        <w:gridCol w:w="4394"/>
      </w:tblGrid>
      <w:tr w:rsidR="00F51E54" w:rsidRPr="00216E5C" w:rsidTr="00040BB0">
        <w:trPr>
          <w:trHeight w:val="675"/>
        </w:trPr>
        <w:tc>
          <w:tcPr>
            <w:tcW w:w="974" w:type="dxa"/>
          </w:tcPr>
          <w:p w:rsidR="00F51E54" w:rsidRDefault="00F51E54" w:rsidP="004906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4272" w:type="dxa"/>
            <w:shd w:val="clear" w:color="auto" w:fill="auto"/>
          </w:tcPr>
          <w:p w:rsidR="00F51E54" w:rsidRDefault="00F51E54" w:rsidP="00490698">
            <w:pPr>
              <w:tabs>
                <w:tab w:val="left" w:pos="207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дня заседания</w:t>
            </w:r>
          </w:p>
        </w:tc>
        <w:tc>
          <w:tcPr>
            <w:tcW w:w="4394" w:type="dxa"/>
          </w:tcPr>
          <w:p w:rsidR="00F51E54" w:rsidRDefault="00F51E54" w:rsidP="00490698">
            <w:pPr>
              <w:tabs>
                <w:tab w:val="left" w:pos="207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F51E54" w:rsidRPr="00216E5C" w:rsidTr="00040BB0">
        <w:trPr>
          <w:trHeight w:val="509"/>
        </w:trPr>
        <w:tc>
          <w:tcPr>
            <w:tcW w:w="974" w:type="dxa"/>
          </w:tcPr>
          <w:p w:rsidR="00F51E54" w:rsidRPr="00A672A6" w:rsidRDefault="0077151A" w:rsidP="004906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9.30-9.40</w:t>
            </w:r>
          </w:p>
        </w:tc>
        <w:tc>
          <w:tcPr>
            <w:tcW w:w="4272" w:type="dxa"/>
            <w:shd w:val="clear" w:color="auto" w:fill="auto"/>
          </w:tcPr>
          <w:p w:rsidR="00F51E54" w:rsidRDefault="0077151A" w:rsidP="00490698">
            <w:pPr>
              <w:tabs>
                <w:tab w:val="left" w:pos="207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 заседания.</w:t>
            </w:r>
          </w:p>
          <w:p w:rsidR="0077151A" w:rsidRDefault="0077151A" w:rsidP="00490698">
            <w:pPr>
              <w:tabs>
                <w:tab w:val="left" w:pos="207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Торжественное чествование победителей и призеров межрегионального чемпионата «Юный мастер- 2026»</w:t>
            </w:r>
          </w:p>
        </w:tc>
        <w:tc>
          <w:tcPr>
            <w:tcW w:w="4394" w:type="dxa"/>
          </w:tcPr>
          <w:p w:rsidR="00F51E54" w:rsidRDefault="00F51E54" w:rsidP="00490698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345DE3">
              <w:rPr>
                <w:sz w:val="28"/>
                <w:szCs w:val="28"/>
              </w:rPr>
              <w:t>Македонская</w:t>
            </w:r>
            <w:r>
              <w:rPr>
                <w:sz w:val="28"/>
                <w:szCs w:val="28"/>
              </w:rPr>
              <w:t xml:space="preserve"> </w:t>
            </w:r>
            <w:r w:rsidRPr="00345DE3">
              <w:rPr>
                <w:sz w:val="28"/>
                <w:szCs w:val="28"/>
              </w:rPr>
              <w:t>Н.А.</w:t>
            </w:r>
            <w:r>
              <w:rPr>
                <w:sz w:val="28"/>
                <w:szCs w:val="28"/>
              </w:rPr>
              <w:t>,</w:t>
            </w:r>
            <w:r w:rsidR="00490698">
              <w:rPr>
                <w:sz w:val="28"/>
                <w:szCs w:val="28"/>
              </w:rPr>
              <w:t xml:space="preserve"> заместитель руководителя Исполнительного комитета- </w:t>
            </w:r>
            <w:r w:rsidRPr="00345DE3">
              <w:rPr>
                <w:sz w:val="28"/>
                <w:szCs w:val="28"/>
              </w:rPr>
              <w:t xml:space="preserve">начальник МКУ «Управление образования </w:t>
            </w:r>
            <w:proofErr w:type="spellStart"/>
            <w:r w:rsidRPr="00345DE3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уинского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района»</w:t>
            </w:r>
          </w:p>
        </w:tc>
      </w:tr>
      <w:tr w:rsidR="00F51E54" w:rsidRPr="00216E5C" w:rsidTr="00040BB0">
        <w:trPr>
          <w:trHeight w:val="1300"/>
        </w:trPr>
        <w:tc>
          <w:tcPr>
            <w:tcW w:w="974" w:type="dxa"/>
          </w:tcPr>
          <w:p w:rsidR="00F51E54" w:rsidRDefault="0077151A" w:rsidP="00782E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</w:t>
            </w:r>
            <w:r w:rsidR="00782E8B">
              <w:rPr>
                <w:sz w:val="28"/>
                <w:szCs w:val="28"/>
              </w:rPr>
              <w:t>5-9.55</w:t>
            </w:r>
          </w:p>
        </w:tc>
        <w:tc>
          <w:tcPr>
            <w:tcW w:w="4272" w:type="dxa"/>
            <w:shd w:val="clear" w:color="auto" w:fill="auto"/>
          </w:tcPr>
          <w:p w:rsidR="00F51E54" w:rsidRPr="00010E0E" w:rsidRDefault="00F51E54" w:rsidP="00490698">
            <w:pPr>
              <w:jc w:val="both"/>
              <w:rPr>
                <w:sz w:val="28"/>
                <w:szCs w:val="28"/>
              </w:rPr>
            </w:pPr>
            <w:r w:rsidRPr="00010E0E">
              <w:rPr>
                <w:sz w:val="28"/>
                <w:szCs w:val="28"/>
              </w:rPr>
              <w:t>«О ходе реализации дорожной карты по подготовке к ГИА-2026»</w:t>
            </w:r>
          </w:p>
        </w:tc>
        <w:tc>
          <w:tcPr>
            <w:tcW w:w="4394" w:type="dxa"/>
          </w:tcPr>
          <w:p w:rsidR="00F51E54" w:rsidRPr="00010E0E" w:rsidRDefault="00F51E54" w:rsidP="00490698">
            <w:pPr>
              <w:jc w:val="both"/>
              <w:rPr>
                <w:sz w:val="28"/>
                <w:szCs w:val="28"/>
              </w:rPr>
            </w:pPr>
            <w:r w:rsidRPr="00010E0E">
              <w:rPr>
                <w:sz w:val="28"/>
                <w:szCs w:val="28"/>
              </w:rPr>
              <w:t xml:space="preserve">Хасанов И.М., старший методист </w:t>
            </w:r>
          </w:p>
        </w:tc>
      </w:tr>
      <w:tr w:rsidR="00F51E54" w:rsidRPr="00216E5C" w:rsidTr="00040BB0">
        <w:trPr>
          <w:trHeight w:val="1026"/>
        </w:trPr>
        <w:tc>
          <w:tcPr>
            <w:tcW w:w="974" w:type="dxa"/>
          </w:tcPr>
          <w:p w:rsidR="00F51E54" w:rsidRDefault="00782E8B" w:rsidP="00782E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9.55</w:t>
            </w:r>
            <w:r w:rsidR="0077151A">
              <w:rPr>
                <w:sz w:val="28"/>
                <w:szCs w:val="28"/>
              </w:rPr>
              <w:t>-10.0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272" w:type="dxa"/>
            <w:shd w:val="clear" w:color="auto" w:fill="auto"/>
          </w:tcPr>
          <w:p w:rsidR="00F51E54" w:rsidRPr="00010E0E" w:rsidRDefault="00F51E54" w:rsidP="00490698">
            <w:pPr>
              <w:jc w:val="both"/>
              <w:rPr>
                <w:sz w:val="28"/>
                <w:szCs w:val="28"/>
              </w:rPr>
            </w:pPr>
            <w:r w:rsidRPr="00010E0E">
              <w:rPr>
                <w:sz w:val="28"/>
                <w:szCs w:val="28"/>
              </w:rPr>
              <w:t>«Олимпиадное движение как фактор развития ребенка в образовательной организации»</w:t>
            </w:r>
          </w:p>
        </w:tc>
        <w:tc>
          <w:tcPr>
            <w:tcW w:w="4394" w:type="dxa"/>
          </w:tcPr>
          <w:p w:rsidR="00F51E54" w:rsidRPr="00010E0E" w:rsidRDefault="00F51E54" w:rsidP="00490698">
            <w:pPr>
              <w:jc w:val="both"/>
              <w:rPr>
                <w:sz w:val="28"/>
                <w:szCs w:val="28"/>
              </w:rPr>
            </w:pPr>
            <w:proofErr w:type="spellStart"/>
            <w:r w:rsidRPr="00010E0E">
              <w:rPr>
                <w:color w:val="000000" w:themeColor="text1"/>
                <w:sz w:val="28"/>
                <w:szCs w:val="28"/>
              </w:rPr>
              <w:t>Хусниева</w:t>
            </w:r>
            <w:proofErr w:type="spellEnd"/>
            <w:r w:rsidRPr="00010E0E">
              <w:rPr>
                <w:color w:val="000000" w:themeColor="text1"/>
                <w:sz w:val="28"/>
                <w:szCs w:val="28"/>
              </w:rPr>
              <w:t xml:space="preserve"> И.И., </w:t>
            </w:r>
            <w:r w:rsidRPr="00010E0E">
              <w:rPr>
                <w:sz w:val="28"/>
                <w:szCs w:val="28"/>
              </w:rPr>
              <w:t>методист</w:t>
            </w:r>
            <w:r w:rsidR="00490698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51E54" w:rsidRPr="00216E5C" w:rsidTr="00040BB0">
        <w:trPr>
          <w:trHeight w:val="1609"/>
        </w:trPr>
        <w:tc>
          <w:tcPr>
            <w:tcW w:w="974" w:type="dxa"/>
          </w:tcPr>
          <w:p w:rsidR="00F51E54" w:rsidRDefault="00782E8B" w:rsidP="004906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</w:t>
            </w:r>
            <w:r w:rsidR="0077151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10.15</w:t>
            </w:r>
          </w:p>
        </w:tc>
        <w:tc>
          <w:tcPr>
            <w:tcW w:w="4272" w:type="dxa"/>
            <w:shd w:val="clear" w:color="auto" w:fill="auto"/>
          </w:tcPr>
          <w:p w:rsidR="00F51E54" w:rsidRPr="00010E0E" w:rsidRDefault="00F51E54" w:rsidP="00490698">
            <w:pPr>
              <w:jc w:val="both"/>
              <w:rPr>
                <w:sz w:val="28"/>
                <w:szCs w:val="28"/>
              </w:rPr>
            </w:pPr>
            <w:r w:rsidRPr="00010E0E">
              <w:rPr>
                <w:sz w:val="28"/>
                <w:szCs w:val="28"/>
              </w:rPr>
              <w:t xml:space="preserve">«О реализации региональной концепции </w:t>
            </w:r>
            <w:proofErr w:type="spellStart"/>
            <w:r w:rsidRPr="00010E0E">
              <w:rPr>
                <w:sz w:val="28"/>
                <w:szCs w:val="28"/>
              </w:rPr>
              <w:t>предпрофильной</w:t>
            </w:r>
            <w:proofErr w:type="spellEnd"/>
            <w:r w:rsidRPr="00010E0E">
              <w:rPr>
                <w:sz w:val="28"/>
                <w:szCs w:val="28"/>
              </w:rPr>
              <w:t xml:space="preserve"> подготовки «Успех» («</w:t>
            </w:r>
            <w:proofErr w:type="spellStart"/>
            <w:r w:rsidRPr="00010E0E">
              <w:rPr>
                <w:sz w:val="28"/>
                <w:szCs w:val="28"/>
              </w:rPr>
              <w:t>Уныш</w:t>
            </w:r>
            <w:proofErr w:type="spellEnd"/>
            <w:r w:rsidRPr="00010E0E">
              <w:rPr>
                <w:sz w:val="28"/>
                <w:szCs w:val="28"/>
              </w:rPr>
              <w:t>»)»</w:t>
            </w:r>
          </w:p>
        </w:tc>
        <w:tc>
          <w:tcPr>
            <w:tcW w:w="4394" w:type="dxa"/>
          </w:tcPr>
          <w:p w:rsidR="00F51E54" w:rsidRPr="00010E0E" w:rsidRDefault="00F51E54" w:rsidP="00490698">
            <w:pPr>
              <w:jc w:val="both"/>
              <w:rPr>
                <w:sz w:val="28"/>
                <w:szCs w:val="28"/>
              </w:rPr>
            </w:pPr>
            <w:proofErr w:type="spellStart"/>
            <w:r w:rsidRPr="00010E0E">
              <w:rPr>
                <w:sz w:val="28"/>
                <w:szCs w:val="28"/>
              </w:rPr>
              <w:t>Бикчантаева</w:t>
            </w:r>
            <w:proofErr w:type="spellEnd"/>
            <w:r w:rsidRPr="00010E0E">
              <w:rPr>
                <w:sz w:val="28"/>
                <w:szCs w:val="28"/>
              </w:rPr>
              <w:t xml:space="preserve"> А.Р., заместитель начальника по учебно-методической работе </w:t>
            </w:r>
            <w:r w:rsidR="009B2C1C">
              <w:rPr>
                <w:sz w:val="28"/>
                <w:szCs w:val="28"/>
              </w:rPr>
              <w:t>–заведующий ИМО</w:t>
            </w:r>
          </w:p>
        </w:tc>
      </w:tr>
      <w:tr w:rsidR="00490698" w:rsidRPr="00216E5C" w:rsidTr="00040BB0">
        <w:trPr>
          <w:trHeight w:val="843"/>
        </w:trPr>
        <w:tc>
          <w:tcPr>
            <w:tcW w:w="974" w:type="dxa"/>
            <w:vMerge w:val="restart"/>
          </w:tcPr>
          <w:p w:rsidR="00490698" w:rsidRPr="00B228B4" w:rsidRDefault="00782E8B" w:rsidP="004906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10.15-10.3</w:t>
            </w:r>
            <w:r w:rsidR="00490698">
              <w:rPr>
                <w:sz w:val="28"/>
                <w:szCs w:val="28"/>
              </w:rPr>
              <w:t>0</w:t>
            </w:r>
          </w:p>
        </w:tc>
        <w:tc>
          <w:tcPr>
            <w:tcW w:w="4272" w:type="dxa"/>
            <w:shd w:val="clear" w:color="auto" w:fill="auto"/>
          </w:tcPr>
          <w:p w:rsidR="00490698" w:rsidRPr="00010E0E" w:rsidRDefault="00490698" w:rsidP="00490698">
            <w:pPr>
              <w:jc w:val="both"/>
              <w:rPr>
                <w:sz w:val="28"/>
                <w:szCs w:val="28"/>
              </w:rPr>
            </w:pPr>
            <w:r w:rsidRPr="00010E0E">
              <w:rPr>
                <w:sz w:val="28"/>
                <w:szCs w:val="28"/>
              </w:rPr>
              <w:t>Кадры для образования: привлечение, поддержка, развитие.</w:t>
            </w:r>
          </w:p>
        </w:tc>
        <w:tc>
          <w:tcPr>
            <w:tcW w:w="4394" w:type="dxa"/>
          </w:tcPr>
          <w:p w:rsidR="00490698" w:rsidRPr="00010E0E" w:rsidRDefault="00490698" w:rsidP="00490698">
            <w:pPr>
              <w:jc w:val="both"/>
              <w:rPr>
                <w:sz w:val="28"/>
                <w:szCs w:val="28"/>
              </w:rPr>
            </w:pPr>
            <w:r w:rsidRPr="00A65659">
              <w:rPr>
                <w:sz w:val="28"/>
                <w:szCs w:val="28"/>
              </w:rPr>
              <w:t xml:space="preserve">Македонская Н.А., </w:t>
            </w:r>
            <w:r>
              <w:rPr>
                <w:sz w:val="28"/>
                <w:szCs w:val="28"/>
              </w:rPr>
              <w:t xml:space="preserve">заместитель руководителя Исполнительного комитета- </w:t>
            </w:r>
            <w:r w:rsidRPr="00A65659">
              <w:rPr>
                <w:sz w:val="28"/>
                <w:szCs w:val="28"/>
              </w:rPr>
              <w:t xml:space="preserve">начальник МКУ «Управление образования </w:t>
            </w:r>
            <w:proofErr w:type="spellStart"/>
            <w:r w:rsidRPr="00A65659">
              <w:rPr>
                <w:sz w:val="28"/>
                <w:szCs w:val="28"/>
              </w:rPr>
              <w:t>Буинского</w:t>
            </w:r>
            <w:proofErr w:type="spellEnd"/>
            <w:r w:rsidRPr="00A65659">
              <w:rPr>
                <w:sz w:val="28"/>
                <w:szCs w:val="28"/>
              </w:rPr>
              <w:t xml:space="preserve"> муниципального района»</w:t>
            </w:r>
          </w:p>
        </w:tc>
      </w:tr>
      <w:tr w:rsidR="00490698" w:rsidRPr="00216E5C" w:rsidTr="00040BB0">
        <w:trPr>
          <w:trHeight w:val="843"/>
        </w:trPr>
        <w:tc>
          <w:tcPr>
            <w:tcW w:w="974" w:type="dxa"/>
            <w:vMerge/>
          </w:tcPr>
          <w:p w:rsidR="00490698" w:rsidRDefault="00490698" w:rsidP="004906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2" w:type="dxa"/>
            <w:shd w:val="clear" w:color="auto" w:fill="auto"/>
          </w:tcPr>
          <w:p w:rsidR="00490698" w:rsidRPr="00010E0E" w:rsidRDefault="00490698" w:rsidP="00040BB0">
            <w:pPr>
              <w:tabs>
                <w:tab w:val="left" w:pos="960"/>
              </w:tabs>
              <w:jc w:val="both"/>
              <w:rPr>
                <w:sz w:val="28"/>
                <w:szCs w:val="28"/>
              </w:rPr>
            </w:pPr>
            <w:r w:rsidRPr="00010E0E">
              <w:rPr>
                <w:sz w:val="28"/>
                <w:szCs w:val="28"/>
              </w:rPr>
              <w:t>«</w:t>
            </w:r>
            <w:r w:rsidR="00782E8B">
              <w:rPr>
                <w:sz w:val="28"/>
                <w:szCs w:val="28"/>
              </w:rPr>
              <w:t>Использование технологий виртуальной реальности на уроках геометрии</w:t>
            </w:r>
            <w:r w:rsidRPr="00010E0E"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</w:tcPr>
          <w:p w:rsidR="00490698" w:rsidRPr="00010E0E" w:rsidRDefault="00040BB0" w:rsidP="00040BB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Хусниева</w:t>
            </w:r>
            <w:proofErr w:type="spellEnd"/>
            <w:r>
              <w:rPr>
                <w:sz w:val="28"/>
                <w:szCs w:val="28"/>
              </w:rPr>
              <w:t xml:space="preserve"> Л.Ф</w:t>
            </w:r>
            <w:r w:rsidR="00490698">
              <w:rPr>
                <w:sz w:val="28"/>
                <w:szCs w:val="28"/>
              </w:rPr>
              <w:t xml:space="preserve">., учитель </w:t>
            </w:r>
            <w:r>
              <w:rPr>
                <w:sz w:val="28"/>
                <w:szCs w:val="28"/>
              </w:rPr>
              <w:t>математики МБОУ «Лицей-интернат (школа для одаренных детей) города Буинска РТ»</w:t>
            </w:r>
          </w:p>
        </w:tc>
      </w:tr>
      <w:tr w:rsidR="00490698" w:rsidRPr="00216E5C" w:rsidTr="00040BB0">
        <w:trPr>
          <w:trHeight w:val="1264"/>
        </w:trPr>
        <w:tc>
          <w:tcPr>
            <w:tcW w:w="974" w:type="dxa"/>
            <w:vMerge/>
          </w:tcPr>
          <w:p w:rsidR="00490698" w:rsidRPr="00621CEA" w:rsidRDefault="00490698" w:rsidP="00490698">
            <w:pPr>
              <w:rPr>
                <w:sz w:val="28"/>
                <w:szCs w:val="28"/>
              </w:rPr>
            </w:pPr>
          </w:p>
        </w:tc>
        <w:tc>
          <w:tcPr>
            <w:tcW w:w="4272" w:type="dxa"/>
            <w:shd w:val="clear" w:color="auto" w:fill="auto"/>
          </w:tcPr>
          <w:p w:rsidR="00490698" w:rsidRPr="00010E0E" w:rsidRDefault="00490698" w:rsidP="00490698">
            <w:pPr>
              <w:rPr>
                <w:sz w:val="28"/>
                <w:szCs w:val="28"/>
              </w:rPr>
            </w:pPr>
            <w:r w:rsidRPr="00010E0E">
              <w:rPr>
                <w:sz w:val="28"/>
                <w:szCs w:val="28"/>
              </w:rPr>
              <w:t>«Организация дополнительных школьных спортивных лиг»</w:t>
            </w:r>
          </w:p>
        </w:tc>
        <w:tc>
          <w:tcPr>
            <w:tcW w:w="4394" w:type="dxa"/>
          </w:tcPr>
          <w:p w:rsidR="00490698" w:rsidRPr="00010E0E" w:rsidRDefault="00490698" w:rsidP="00490698">
            <w:pPr>
              <w:rPr>
                <w:sz w:val="28"/>
                <w:szCs w:val="28"/>
              </w:rPr>
            </w:pPr>
            <w:r w:rsidRPr="00010E0E">
              <w:rPr>
                <w:sz w:val="28"/>
                <w:szCs w:val="28"/>
              </w:rPr>
              <w:t>Юркин Н.А., учитель физической культуры</w:t>
            </w:r>
            <w:r w:rsidRPr="00010E0E">
              <w:t xml:space="preserve"> </w:t>
            </w:r>
            <w:r w:rsidRPr="00010E0E">
              <w:rPr>
                <w:sz w:val="28"/>
                <w:szCs w:val="28"/>
              </w:rPr>
              <w:t xml:space="preserve">МБОУ «Лицей №2» города Буинска </w:t>
            </w:r>
            <w:proofErr w:type="spellStart"/>
            <w:r w:rsidRPr="00010E0E">
              <w:rPr>
                <w:sz w:val="28"/>
                <w:szCs w:val="28"/>
              </w:rPr>
              <w:t>Буинского</w:t>
            </w:r>
            <w:proofErr w:type="spellEnd"/>
            <w:r w:rsidRPr="00010E0E">
              <w:rPr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490698" w:rsidRPr="00216E5C" w:rsidTr="00040BB0">
        <w:trPr>
          <w:trHeight w:val="814"/>
        </w:trPr>
        <w:tc>
          <w:tcPr>
            <w:tcW w:w="974" w:type="dxa"/>
          </w:tcPr>
          <w:p w:rsidR="00490698" w:rsidRDefault="00782E8B" w:rsidP="00782E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</w:t>
            </w:r>
            <w:r w:rsidR="00040BB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-10.45</w:t>
            </w:r>
          </w:p>
        </w:tc>
        <w:tc>
          <w:tcPr>
            <w:tcW w:w="4272" w:type="dxa"/>
            <w:shd w:val="clear" w:color="auto" w:fill="auto"/>
          </w:tcPr>
          <w:p w:rsidR="00490698" w:rsidRPr="00010E0E" w:rsidRDefault="00490698" w:rsidP="00490698">
            <w:pPr>
              <w:jc w:val="both"/>
              <w:rPr>
                <w:sz w:val="28"/>
                <w:szCs w:val="28"/>
              </w:rPr>
            </w:pPr>
            <w:r w:rsidRPr="00010E0E">
              <w:rPr>
                <w:sz w:val="28"/>
                <w:szCs w:val="28"/>
              </w:rPr>
              <w:t>Подведение итогов. Выработка рекомендаций</w:t>
            </w:r>
          </w:p>
        </w:tc>
        <w:tc>
          <w:tcPr>
            <w:tcW w:w="4394" w:type="dxa"/>
          </w:tcPr>
          <w:p w:rsidR="00490698" w:rsidRPr="00010E0E" w:rsidRDefault="00490698" w:rsidP="00490698">
            <w:pPr>
              <w:jc w:val="both"/>
              <w:rPr>
                <w:sz w:val="28"/>
                <w:szCs w:val="28"/>
              </w:rPr>
            </w:pPr>
            <w:proofErr w:type="spellStart"/>
            <w:r w:rsidRPr="007F59D5">
              <w:rPr>
                <w:sz w:val="28"/>
                <w:szCs w:val="28"/>
              </w:rPr>
              <w:t>Камартдинов</w:t>
            </w:r>
            <w:proofErr w:type="spellEnd"/>
            <w:r w:rsidRPr="007F59D5">
              <w:rPr>
                <w:sz w:val="28"/>
                <w:szCs w:val="28"/>
              </w:rPr>
              <w:t xml:space="preserve"> Р.Р.</w:t>
            </w:r>
            <w:r>
              <w:rPr>
                <w:sz w:val="28"/>
                <w:szCs w:val="28"/>
              </w:rPr>
              <w:t xml:space="preserve">, </w:t>
            </w:r>
            <w:r w:rsidRPr="007F59D5">
              <w:rPr>
                <w:sz w:val="28"/>
                <w:szCs w:val="28"/>
              </w:rPr>
              <w:t xml:space="preserve">глава </w:t>
            </w:r>
            <w:proofErr w:type="spellStart"/>
            <w:r w:rsidRPr="007F59D5">
              <w:rPr>
                <w:sz w:val="28"/>
                <w:szCs w:val="28"/>
              </w:rPr>
              <w:t>Буинского</w:t>
            </w:r>
            <w:proofErr w:type="spellEnd"/>
            <w:r w:rsidRPr="007F59D5">
              <w:rPr>
                <w:sz w:val="28"/>
                <w:szCs w:val="28"/>
              </w:rPr>
              <w:t xml:space="preserve"> муниципального района, председатель Совета</w:t>
            </w:r>
          </w:p>
        </w:tc>
      </w:tr>
    </w:tbl>
    <w:p w:rsidR="005D2F3F" w:rsidRDefault="005D2F3F" w:rsidP="0059781C"/>
    <w:sectPr w:rsidR="005D2F3F" w:rsidSect="00040BB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C65DA"/>
    <w:multiLevelType w:val="hybridMultilevel"/>
    <w:tmpl w:val="403CA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413"/>
    <w:rsid w:val="00010E0E"/>
    <w:rsid w:val="00032AF5"/>
    <w:rsid w:val="000359C6"/>
    <w:rsid w:val="00040BB0"/>
    <w:rsid w:val="00052695"/>
    <w:rsid w:val="000576C4"/>
    <w:rsid w:val="0007760B"/>
    <w:rsid w:val="000C690F"/>
    <w:rsid w:val="000E36D8"/>
    <w:rsid w:val="000E6983"/>
    <w:rsid w:val="000F0C56"/>
    <w:rsid w:val="0012722C"/>
    <w:rsid w:val="001437DF"/>
    <w:rsid w:val="001770C0"/>
    <w:rsid w:val="00207D62"/>
    <w:rsid w:val="002360BF"/>
    <w:rsid w:val="00241E2E"/>
    <w:rsid w:val="002508FD"/>
    <w:rsid w:val="00263757"/>
    <w:rsid w:val="002C3487"/>
    <w:rsid w:val="00301CEC"/>
    <w:rsid w:val="0031501E"/>
    <w:rsid w:val="00345DE3"/>
    <w:rsid w:val="00355C68"/>
    <w:rsid w:val="003778B3"/>
    <w:rsid w:val="003D2A38"/>
    <w:rsid w:val="003E66A2"/>
    <w:rsid w:val="003F6E86"/>
    <w:rsid w:val="00422D19"/>
    <w:rsid w:val="0046656C"/>
    <w:rsid w:val="00490698"/>
    <w:rsid w:val="00496453"/>
    <w:rsid w:val="004C6A90"/>
    <w:rsid w:val="0051646B"/>
    <w:rsid w:val="00564BC9"/>
    <w:rsid w:val="0059781C"/>
    <w:rsid w:val="005A78F8"/>
    <w:rsid w:val="005D2C52"/>
    <w:rsid w:val="005D2F3F"/>
    <w:rsid w:val="005E6271"/>
    <w:rsid w:val="00614CC5"/>
    <w:rsid w:val="00614D7E"/>
    <w:rsid w:val="00621CEA"/>
    <w:rsid w:val="00634692"/>
    <w:rsid w:val="00654A10"/>
    <w:rsid w:val="00694E76"/>
    <w:rsid w:val="006E77BD"/>
    <w:rsid w:val="006F6C6D"/>
    <w:rsid w:val="007425D7"/>
    <w:rsid w:val="007471A6"/>
    <w:rsid w:val="00760C9C"/>
    <w:rsid w:val="00760CE7"/>
    <w:rsid w:val="0077151A"/>
    <w:rsid w:val="00781D6D"/>
    <w:rsid w:val="00782E8B"/>
    <w:rsid w:val="007A598A"/>
    <w:rsid w:val="007F59D5"/>
    <w:rsid w:val="008002E5"/>
    <w:rsid w:val="00817635"/>
    <w:rsid w:val="0082154C"/>
    <w:rsid w:val="00827FB6"/>
    <w:rsid w:val="00865372"/>
    <w:rsid w:val="00884BC7"/>
    <w:rsid w:val="008D1B03"/>
    <w:rsid w:val="00925CE9"/>
    <w:rsid w:val="00947B59"/>
    <w:rsid w:val="009A42F8"/>
    <w:rsid w:val="009B2C1C"/>
    <w:rsid w:val="009D0F2D"/>
    <w:rsid w:val="009F3AD5"/>
    <w:rsid w:val="00A044E1"/>
    <w:rsid w:val="00A65659"/>
    <w:rsid w:val="00A672A6"/>
    <w:rsid w:val="00AA6252"/>
    <w:rsid w:val="00AC612B"/>
    <w:rsid w:val="00AE12D1"/>
    <w:rsid w:val="00AF7A32"/>
    <w:rsid w:val="00B228B4"/>
    <w:rsid w:val="00B2718A"/>
    <w:rsid w:val="00B342C3"/>
    <w:rsid w:val="00B41E00"/>
    <w:rsid w:val="00B42A50"/>
    <w:rsid w:val="00B46D92"/>
    <w:rsid w:val="00B82232"/>
    <w:rsid w:val="00BA33B8"/>
    <w:rsid w:val="00BA70BC"/>
    <w:rsid w:val="00BA71CF"/>
    <w:rsid w:val="00BE768E"/>
    <w:rsid w:val="00C06818"/>
    <w:rsid w:val="00C64B50"/>
    <w:rsid w:val="00D32B92"/>
    <w:rsid w:val="00D33E63"/>
    <w:rsid w:val="00DD5ABC"/>
    <w:rsid w:val="00E17BF4"/>
    <w:rsid w:val="00E23DB7"/>
    <w:rsid w:val="00E458D9"/>
    <w:rsid w:val="00E67413"/>
    <w:rsid w:val="00EA0BB1"/>
    <w:rsid w:val="00F32BAC"/>
    <w:rsid w:val="00F36144"/>
    <w:rsid w:val="00F51E54"/>
    <w:rsid w:val="00F826D8"/>
    <w:rsid w:val="00F8352F"/>
    <w:rsid w:val="00FC34C2"/>
    <w:rsid w:val="00FC4997"/>
    <w:rsid w:val="00FE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1C557"/>
  <w15:docId w15:val="{1E0D1CC1-A6E8-4BA5-8A6E-71C7DFA9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E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6E8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01CEC"/>
    <w:pPr>
      <w:ind w:left="720"/>
      <w:contextualSpacing/>
    </w:pPr>
  </w:style>
  <w:style w:type="table" w:styleId="a6">
    <w:name w:val="Table Grid"/>
    <w:basedOn w:val="a1"/>
    <w:uiPriority w:val="39"/>
    <w:rsid w:val="009B2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4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</cp:lastModifiedBy>
  <cp:revision>4</cp:revision>
  <cp:lastPrinted>2021-11-08T04:41:00Z</cp:lastPrinted>
  <dcterms:created xsi:type="dcterms:W3CDTF">2026-04-17T14:45:00Z</dcterms:created>
  <dcterms:modified xsi:type="dcterms:W3CDTF">2026-04-27T08:22:00Z</dcterms:modified>
</cp:coreProperties>
</file>